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385" w:rsidRPr="00213EB2" w:rsidRDefault="00974385" w:rsidP="00213EB2">
      <w:pPr>
        <w:pStyle w:val="Default"/>
        <w:pBdr>
          <w:bottom w:val="single" w:sz="12" w:space="0" w:color="auto"/>
        </w:pBdr>
        <w:jc w:val="right"/>
        <w:rPr>
          <w:bCs/>
          <w:sz w:val="22"/>
          <w:szCs w:val="22"/>
        </w:rPr>
      </w:pPr>
    </w:p>
    <w:p w:rsidR="00974385" w:rsidRPr="00213EB2" w:rsidRDefault="00974385" w:rsidP="00213EB2">
      <w:pPr>
        <w:pStyle w:val="Default"/>
        <w:rPr>
          <w:bCs/>
          <w:sz w:val="22"/>
          <w:szCs w:val="22"/>
        </w:rPr>
      </w:pPr>
    </w:p>
    <w:p w:rsidR="00861166" w:rsidRPr="00974385" w:rsidRDefault="005A671B" w:rsidP="00EC7722">
      <w:pPr>
        <w:pStyle w:val="Default"/>
        <w:jc w:val="center"/>
        <w:rPr>
          <w:b/>
          <w:bCs/>
          <w:sz w:val="36"/>
          <w:szCs w:val="36"/>
        </w:rPr>
      </w:pPr>
      <w:r w:rsidRPr="00974385">
        <w:rPr>
          <w:b/>
          <w:bCs/>
          <w:sz w:val="36"/>
          <w:szCs w:val="36"/>
        </w:rPr>
        <w:t>Правила посещения  торгового центра ЕВРОФЛОР</w:t>
      </w:r>
    </w:p>
    <w:p w:rsidR="005A671B" w:rsidRPr="00974385" w:rsidRDefault="005A671B" w:rsidP="00861166">
      <w:pPr>
        <w:pStyle w:val="Default"/>
        <w:jc w:val="both"/>
        <w:rPr>
          <w:b/>
          <w:bCs/>
        </w:rPr>
      </w:pPr>
    </w:p>
    <w:p w:rsidR="00861166" w:rsidRPr="00974385" w:rsidRDefault="00861166" w:rsidP="00861166">
      <w:pPr>
        <w:pStyle w:val="Default"/>
        <w:numPr>
          <w:ilvl w:val="0"/>
          <w:numId w:val="1"/>
        </w:numPr>
        <w:jc w:val="both"/>
        <w:rPr>
          <w:b/>
          <w:bCs/>
        </w:rPr>
      </w:pPr>
      <w:r w:rsidRPr="00974385">
        <w:rPr>
          <w:b/>
          <w:bCs/>
        </w:rPr>
        <w:t>Термины и определения</w:t>
      </w:r>
    </w:p>
    <w:p w:rsidR="00861166" w:rsidRPr="00974385" w:rsidRDefault="00FB1891" w:rsidP="00861166">
      <w:pPr>
        <w:pStyle w:val="Default"/>
        <w:numPr>
          <w:ilvl w:val="1"/>
          <w:numId w:val="2"/>
        </w:numPr>
        <w:jc w:val="both"/>
      </w:pPr>
      <w:r w:rsidRPr="00974385">
        <w:rPr>
          <w:b/>
          <w:bCs/>
        </w:rPr>
        <w:t xml:space="preserve"> </w:t>
      </w:r>
      <w:proofErr w:type="gramStart"/>
      <w:r w:rsidR="00861166" w:rsidRPr="00974385">
        <w:rPr>
          <w:b/>
          <w:bCs/>
        </w:rPr>
        <w:t xml:space="preserve">ТЦ </w:t>
      </w:r>
      <w:r w:rsidR="00861166" w:rsidRPr="00974385">
        <w:t>-</w:t>
      </w:r>
      <w:r w:rsidRPr="00974385">
        <w:t xml:space="preserve"> </w:t>
      </w:r>
      <w:r w:rsidR="00861166" w:rsidRPr="00974385">
        <w:t>торговый центр «ЕВРОФЛОР</w:t>
      </w:r>
      <w:r w:rsidR="00A35240" w:rsidRPr="00974385">
        <w:t>»</w:t>
      </w:r>
      <w:r w:rsidR="00861166" w:rsidRPr="00974385">
        <w:t>, расположенный по адресу: г. Москва,  ул. Перовская, д. 65 стр.10-11</w:t>
      </w:r>
      <w:r w:rsidR="00A35240" w:rsidRPr="00974385">
        <w:t>.</w:t>
      </w:r>
      <w:proofErr w:type="gramEnd"/>
    </w:p>
    <w:p w:rsidR="00861166" w:rsidRPr="00974385" w:rsidRDefault="00FB1891" w:rsidP="00861166">
      <w:pPr>
        <w:pStyle w:val="Default"/>
        <w:numPr>
          <w:ilvl w:val="1"/>
          <w:numId w:val="2"/>
        </w:numPr>
        <w:jc w:val="both"/>
      </w:pPr>
      <w:r w:rsidRPr="00974385">
        <w:rPr>
          <w:b/>
          <w:bCs/>
        </w:rPr>
        <w:t xml:space="preserve"> </w:t>
      </w:r>
      <w:r w:rsidR="00861166" w:rsidRPr="00974385">
        <w:rPr>
          <w:b/>
          <w:bCs/>
        </w:rPr>
        <w:t xml:space="preserve">Территория ТЦ </w:t>
      </w:r>
      <w:r w:rsidR="00861166" w:rsidRPr="00974385">
        <w:t xml:space="preserve">- общая территория ТЦ, включая места, куда в соответствии с данными правилами, доступ Посетителей: </w:t>
      </w:r>
    </w:p>
    <w:p w:rsidR="00861166" w:rsidRPr="00974385" w:rsidRDefault="00861166" w:rsidP="00861166">
      <w:pPr>
        <w:pStyle w:val="Default"/>
        <w:numPr>
          <w:ilvl w:val="2"/>
          <w:numId w:val="2"/>
        </w:numPr>
        <w:jc w:val="both"/>
      </w:pPr>
      <w:r w:rsidRPr="00974385">
        <w:t xml:space="preserve">всегда </w:t>
      </w:r>
      <w:proofErr w:type="gramStart"/>
      <w:r w:rsidRPr="00974385">
        <w:t>запрещен</w:t>
      </w:r>
      <w:proofErr w:type="gramEnd"/>
      <w:r w:rsidRPr="00974385">
        <w:t xml:space="preserve"> (технологические помещения, места размещения инженерного оборудования, места производства работ, зоны разгрузки и т.п.) (Запретные Зоны);</w:t>
      </w:r>
    </w:p>
    <w:p w:rsidR="00861166" w:rsidRPr="00974385" w:rsidRDefault="00861166" w:rsidP="00861166">
      <w:pPr>
        <w:pStyle w:val="Default"/>
        <w:numPr>
          <w:ilvl w:val="2"/>
          <w:numId w:val="2"/>
        </w:numPr>
        <w:jc w:val="both"/>
      </w:pPr>
      <w:proofErr w:type="gramStart"/>
      <w:r w:rsidRPr="00974385">
        <w:t>ограничен, т.е. возможен лишь при определенных условиях (офисные, административные, складские помещения, эвакуационные, пожарные, запасные выходы и т.п.)</w:t>
      </w:r>
      <w:proofErr w:type="gramEnd"/>
      <w:r w:rsidRPr="00974385">
        <w:t xml:space="preserve"> (Ограниченные Зоны); </w:t>
      </w:r>
    </w:p>
    <w:p w:rsidR="00861166" w:rsidRPr="00974385" w:rsidRDefault="00861166" w:rsidP="00861166">
      <w:pPr>
        <w:pStyle w:val="Default"/>
        <w:numPr>
          <w:ilvl w:val="2"/>
          <w:numId w:val="2"/>
        </w:numPr>
        <w:jc w:val="both"/>
      </w:pPr>
      <w:proofErr w:type="gramStart"/>
      <w:r w:rsidRPr="00974385">
        <w:t>разрешен, т.е. возможен с соблюдением режима работы ТЦ (торговые помещения, вестибюли, туалеты, общие проходы и т.д.)</w:t>
      </w:r>
      <w:proofErr w:type="gramEnd"/>
      <w:r w:rsidRPr="00974385">
        <w:t xml:space="preserve"> (Свободные Зоны). Свободные зоны ТЦ предназначены только для отдыха и покупок. </w:t>
      </w:r>
    </w:p>
    <w:p w:rsidR="00861166" w:rsidRPr="00974385" w:rsidRDefault="00861166" w:rsidP="00861166">
      <w:pPr>
        <w:pStyle w:val="Default"/>
        <w:numPr>
          <w:ilvl w:val="1"/>
          <w:numId w:val="2"/>
        </w:numPr>
        <w:jc w:val="both"/>
      </w:pPr>
      <w:r w:rsidRPr="00974385">
        <w:rPr>
          <w:b/>
          <w:bCs/>
        </w:rPr>
        <w:t xml:space="preserve">Администрация </w:t>
      </w:r>
      <w:r w:rsidRPr="00974385">
        <w:t>– ООО «Флора и Дизайн»</w:t>
      </w:r>
      <w:r w:rsidR="000D44CC" w:rsidRPr="00974385">
        <w:t xml:space="preserve"> (ИНН 7720213446)</w:t>
      </w:r>
      <w:r w:rsidRPr="00974385">
        <w:t>, осуществляющее управление  и эксплуатацию ТЦ, а так же  являющееся собственником ТЦ ЕВРОФЛОР.</w:t>
      </w:r>
    </w:p>
    <w:p w:rsidR="00861166" w:rsidRPr="00974385" w:rsidRDefault="00FB1891" w:rsidP="00861166">
      <w:pPr>
        <w:pStyle w:val="Default"/>
        <w:numPr>
          <w:ilvl w:val="1"/>
          <w:numId w:val="2"/>
        </w:numPr>
        <w:jc w:val="both"/>
      </w:pPr>
      <w:r w:rsidRPr="00974385">
        <w:rPr>
          <w:b/>
          <w:bCs/>
        </w:rPr>
        <w:t xml:space="preserve"> </w:t>
      </w:r>
      <w:r w:rsidR="00861166" w:rsidRPr="00974385">
        <w:rPr>
          <w:b/>
          <w:bCs/>
        </w:rPr>
        <w:t xml:space="preserve">Посетители </w:t>
      </w:r>
      <w:r w:rsidR="0040779C" w:rsidRPr="00974385">
        <w:t>- лица, посещающие Т</w:t>
      </w:r>
      <w:r w:rsidR="00861166" w:rsidRPr="00974385">
        <w:t>Ц для личных, либо иных целей.</w:t>
      </w:r>
    </w:p>
    <w:p w:rsidR="00861166" w:rsidRPr="00974385" w:rsidRDefault="00FB1891" w:rsidP="00861166">
      <w:pPr>
        <w:pStyle w:val="Default"/>
        <w:numPr>
          <w:ilvl w:val="1"/>
          <w:numId w:val="2"/>
        </w:numPr>
        <w:jc w:val="both"/>
        <w:rPr>
          <w:b/>
          <w:bCs/>
        </w:rPr>
      </w:pPr>
      <w:r w:rsidRPr="00974385">
        <w:rPr>
          <w:b/>
          <w:bCs/>
        </w:rPr>
        <w:t xml:space="preserve"> </w:t>
      </w:r>
      <w:r w:rsidR="00861166" w:rsidRPr="00974385">
        <w:rPr>
          <w:b/>
          <w:bCs/>
        </w:rPr>
        <w:t xml:space="preserve">Служба Контроля </w:t>
      </w:r>
      <w:r w:rsidR="00861166" w:rsidRPr="00974385">
        <w:t xml:space="preserve">- лицо (сотрудник службы охраны или работник Администрации), выполняющий функции обеспечения порядка, безопасности, организации доступа Посетителей в ТЦ и </w:t>
      </w:r>
      <w:proofErr w:type="gramStart"/>
      <w:r w:rsidR="00861166" w:rsidRPr="00974385">
        <w:t>контроль за</w:t>
      </w:r>
      <w:proofErr w:type="gramEnd"/>
      <w:r w:rsidR="00861166" w:rsidRPr="00974385">
        <w:t xml:space="preserve"> соблюдением настоящих Правил. </w:t>
      </w:r>
    </w:p>
    <w:p w:rsidR="00861166" w:rsidRPr="00974385" w:rsidRDefault="00861166" w:rsidP="00861166">
      <w:pPr>
        <w:pStyle w:val="Default"/>
        <w:ind w:left="780"/>
        <w:jc w:val="both"/>
        <w:rPr>
          <w:b/>
          <w:bCs/>
        </w:rPr>
      </w:pPr>
    </w:p>
    <w:p w:rsidR="00861166" w:rsidRPr="00974385" w:rsidRDefault="00861166" w:rsidP="00861166">
      <w:pPr>
        <w:pStyle w:val="Default"/>
        <w:numPr>
          <w:ilvl w:val="0"/>
          <w:numId w:val="1"/>
        </w:numPr>
        <w:jc w:val="both"/>
      </w:pPr>
      <w:r w:rsidRPr="00974385">
        <w:rPr>
          <w:b/>
          <w:bCs/>
        </w:rPr>
        <w:t>Общие положения</w:t>
      </w:r>
    </w:p>
    <w:p w:rsidR="00861166" w:rsidRPr="00974385" w:rsidRDefault="00A35240" w:rsidP="00861166">
      <w:pPr>
        <w:pStyle w:val="Default"/>
        <w:numPr>
          <w:ilvl w:val="1"/>
          <w:numId w:val="1"/>
        </w:numPr>
        <w:jc w:val="both"/>
      </w:pPr>
      <w:r w:rsidRPr="00974385">
        <w:t xml:space="preserve"> </w:t>
      </w:r>
      <w:r w:rsidR="00861166" w:rsidRPr="00974385">
        <w:t xml:space="preserve">Данные правила </w:t>
      </w:r>
      <w:r w:rsidR="00AC5497" w:rsidRPr="00974385">
        <w:t xml:space="preserve">посещения торгового центра ЕВРОФЛОР </w:t>
      </w:r>
      <w:r w:rsidR="00861166" w:rsidRPr="00974385">
        <w:t xml:space="preserve">(далее – «Правила») регламентируют общий порядок поведения посетителей ТЦ, в помещениях и/или на территории </w:t>
      </w:r>
      <w:r w:rsidR="00034E46" w:rsidRPr="00974385">
        <w:t>ТЦ</w:t>
      </w:r>
      <w:r w:rsidR="00861166" w:rsidRPr="00974385">
        <w:t>, а так же на прилегающей к ТЦ наземной парковке.</w:t>
      </w:r>
    </w:p>
    <w:p w:rsidR="00861166" w:rsidRPr="00974385" w:rsidRDefault="00A35240" w:rsidP="00861166">
      <w:pPr>
        <w:pStyle w:val="Default"/>
        <w:numPr>
          <w:ilvl w:val="1"/>
          <w:numId w:val="1"/>
        </w:numPr>
        <w:jc w:val="both"/>
      </w:pPr>
      <w:r w:rsidRPr="00974385">
        <w:t xml:space="preserve"> </w:t>
      </w:r>
      <w:r w:rsidR="00861166" w:rsidRPr="00974385">
        <w:t xml:space="preserve">В помещения Торгового центра, посетители могут войти только через специально предназначенные для них и оборудованные входы/выходы </w:t>
      </w:r>
      <w:r w:rsidR="00FC7A7A" w:rsidRPr="00974385">
        <w:t>ТЦ</w:t>
      </w:r>
      <w:r w:rsidR="00861166" w:rsidRPr="00974385">
        <w:t xml:space="preserve">, и находиться в них только в течение рабочего времени </w:t>
      </w:r>
      <w:r w:rsidR="00FC7A7A" w:rsidRPr="00974385">
        <w:t>ТЦ</w:t>
      </w:r>
      <w:r w:rsidR="00861166" w:rsidRPr="00974385">
        <w:t>.</w:t>
      </w:r>
    </w:p>
    <w:p w:rsidR="00861166" w:rsidRPr="00974385" w:rsidRDefault="00A35240" w:rsidP="00861166">
      <w:pPr>
        <w:pStyle w:val="Default"/>
        <w:numPr>
          <w:ilvl w:val="1"/>
          <w:numId w:val="1"/>
        </w:numPr>
        <w:jc w:val="both"/>
      </w:pPr>
      <w:r w:rsidRPr="00974385">
        <w:t xml:space="preserve"> </w:t>
      </w:r>
      <w:r w:rsidR="00861166" w:rsidRPr="00974385">
        <w:t xml:space="preserve">В </w:t>
      </w:r>
      <w:r w:rsidR="00FC7A7A" w:rsidRPr="00974385">
        <w:t>ТЦ</w:t>
      </w:r>
      <w:r w:rsidR="00861166" w:rsidRPr="00974385">
        <w:t xml:space="preserve"> оборудована система видеонаблюдения, фиксирующая посетителей и их действия, которая помогает защитить имущество </w:t>
      </w:r>
      <w:r w:rsidR="00FC7A7A" w:rsidRPr="00974385">
        <w:t>ТЦ</w:t>
      </w:r>
      <w:r w:rsidR="00861166" w:rsidRPr="00974385">
        <w:t xml:space="preserve"> и обеспечить порядок в нем.</w:t>
      </w:r>
    </w:p>
    <w:p w:rsidR="00861166" w:rsidRPr="00974385" w:rsidRDefault="00861166" w:rsidP="00861166">
      <w:pPr>
        <w:pStyle w:val="Default"/>
        <w:numPr>
          <w:ilvl w:val="1"/>
          <w:numId w:val="1"/>
        </w:numPr>
        <w:jc w:val="both"/>
      </w:pPr>
      <w:r w:rsidRPr="00974385">
        <w:rPr>
          <w:bCs/>
        </w:rPr>
        <w:t>Территория ТЦ является частной собственностью, в связи с чем, собственник ТЦ самостоятельно, с соблюдением принципов неприкосновенности частной собственности, свободы договора, добросовестности и диспозитивности определяет содержание Правил и условия присутствия на Территории ТЦ Посетителей.</w:t>
      </w:r>
    </w:p>
    <w:p w:rsidR="00861166" w:rsidRPr="00974385" w:rsidRDefault="00A35240" w:rsidP="00861166">
      <w:pPr>
        <w:pStyle w:val="Default"/>
        <w:numPr>
          <w:ilvl w:val="1"/>
          <w:numId w:val="1"/>
        </w:numPr>
        <w:jc w:val="both"/>
      </w:pPr>
      <w:r w:rsidRPr="00974385">
        <w:t xml:space="preserve"> </w:t>
      </w:r>
      <w:r w:rsidR="00861166" w:rsidRPr="00974385">
        <w:t>Правила устанавливаются для всех категорий Посетителей и иных третьих лиц, в целях их безопасного присутствия на территории ТЦ, безопасной эксплуатации зд</w:t>
      </w:r>
      <w:r w:rsidR="00FC7A7A" w:rsidRPr="00974385">
        <w:t>аний</w:t>
      </w:r>
      <w:r w:rsidR="00861166" w:rsidRPr="00974385">
        <w:t>, антитеррористической и противопожарной безопасности, а так же в целях обеспечения прав и интересов Посетителей.</w:t>
      </w:r>
    </w:p>
    <w:p w:rsidR="000D44CC" w:rsidRPr="00974385" w:rsidRDefault="000D44CC" w:rsidP="00861166">
      <w:pPr>
        <w:pStyle w:val="Default"/>
        <w:numPr>
          <w:ilvl w:val="1"/>
          <w:numId w:val="1"/>
        </w:numPr>
        <w:jc w:val="both"/>
      </w:pPr>
      <w:r w:rsidRPr="00974385">
        <w:t xml:space="preserve"> Правила вводятся в действие приказом руководителя организации - собственника ТЦ (генерального директора ООО «Флора и Дизайн (ИНН 7720213446)).</w:t>
      </w:r>
    </w:p>
    <w:p w:rsidR="00861166" w:rsidRPr="00974385" w:rsidRDefault="00861166" w:rsidP="00861166">
      <w:pPr>
        <w:pStyle w:val="Default"/>
        <w:numPr>
          <w:ilvl w:val="1"/>
          <w:numId w:val="1"/>
        </w:numPr>
        <w:jc w:val="both"/>
      </w:pPr>
      <w:r w:rsidRPr="00974385">
        <w:t xml:space="preserve">Правила доводятся до сведения Посетителей путем размещения на официальном сайте ТЦ в сети Интернет по адресу </w:t>
      </w:r>
      <w:r w:rsidRPr="00974385">
        <w:rPr>
          <w:b/>
        </w:rPr>
        <w:t>http://euroflor.ru</w:t>
      </w:r>
      <w:r w:rsidRPr="00974385">
        <w:t>, и на информационном стенде в ТЦ. Изменения Правил Администрацией ТЦ доводятся до сведения Посетителей в таком же порядке.</w:t>
      </w:r>
    </w:p>
    <w:p w:rsidR="00861166" w:rsidRPr="00974385" w:rsidRDefault="00861166" w:rsidP="00861166">
      <w:pPr>
        <w:pStyle w:val="Default"/>
        <w:numPr>
          <w:ilvl w:val="1"/>
          <w:numId w:val="1"/>
        </w:numPr>
        <w:jc w:val="both"/>
      </w:pPr>
      <w:r w:rsidRPr="00974385">
        <w:t>Фактом посещения ТЦ, Посетители соглашаются с Правилами в полном объеме, принимают их и обязуются их неукоснительно соблюдать. В случае несогласия полностью, либо в какой-либо части с Правилами, с требованиями Администрации, Службы Контроля Посетитель должен покинуть Территорию ТЦ.</w:t>
      </w:r>
    </w:p>
    <w:p w:rsidR="00861166" w:rsidRPr="00974385" w:rsidRDefault="00861166" w:rsidP="00861166">
      <w:pPr>
        <w:pStyle w:val="Default"/>
        <w:numPr>
          <w:ilvl w:val="1"/>
          <w:numId w:val="1"/>
        </w:numPr>
        <w:jc w:val="both"/>
      </w:pPr>
      <w:r w:rsidRPr="00974385">
        <w:t>Администрация принимает меры для обеспечения безопасного и комфортного пребывания Посетителей в ТЦ, недопущения причинения вреда Посетителям либо их имуществу на Территории ТЦ, куда разрешен доступ Посетителей.</w:t>
      </w:r>
    </w:p>
    <w:p w:rsidR="00861166" w:rsidRPr="00974385" w:rsidRDefault="00861166" w:rsidP="00861166">
      <w:pPr>
        <w:pStyle w:val="Default"/>
        <w:numPr>
          <w:ilvl w:val="1"/>
          <w:numId w:val="1"/>
        </w:numPr>
        <w:jc w:val="both"/>
      </w:pPr>
      <w:r w:rsidRPr="00974385">
        <w:lastRenderedPageBreak/>
        <w:t>Посещение ТЦ в целом или в его отдельных частях может быть ограничено Администрацией путем:</w:t>
      </w:r>
    </w:p>
    <w:p w:rsidR="00861166" w:rsidRPr="00974385" w:rsidRDefault="00861166" w:rsidP="00861166">
      <w:pPr>
        <w:pStyle w:val="Default"/>
        <w:numPr>
          <w:ilvl w:val="2"/>
          <w:numId w:val="1"/>
        </w:numPr>
        <w:jc w:val="both"/>
      </w:pPr>
      <w:r w:rsidRPr="00974385">
        <w:t>определения мест, в которые доступ Посетителей запрещен или ограничен;</w:t>
      </w:r>
    </w:p>
    <w:p w:rsidR="00861166" w:rsidRPr="00974385" w:rsidRDefault="00861166" w:rsidP="00861166">
      <w:pPr>
        <w:pStyle w:val="Default"/>
        <w:numPr>
          <w:ilvl w:val="2"/>
          <w:numId w:val="1"/>
        </w:numPr>
        <w:jc w:val="both"/>
      </w:pPr>
      <w:r w:rsidRPr="00974385">
        <w:t>установления режима работы ТЦ или отдельных его частей;</w:t>
      </w:r>
    </w:p>
    <w:p w:rsidR="00861166" w:rsidRPr="00974385" w:rsidRDefault="00861166" w:rsidP="00861166">
      <w:pPr>
        <w:pStyle w:val="Default"/>
        <w:numPr>
          <w:ilvl w:val="2"/>
          <w:numId w:val="1"/>
        </w:numPr>
        <w:jc w:val="both"/>
      </w:pPr>
      <w:r w:rsidRPr="00974385">
        <w:t>введения пропускного режима при доступе в определенные части ТЦ и/или в определенное время;</w:t>
      </w:r>
    </w:p>
    <w:p w:rsidR="00861166" w:rsidRPr="00974385" w:rsidRDefault="00861166" w:rsidP="00861166">
      <w:pPr>
        <w:pStyle w:val="Default"/>
        <w:numPr>
          <w:ilvl w:val="2"/>
          <w:numId w:val="1"/>
        </w:numPr>
        <w:jc w:val="both"/>
      </w:pPr>
      <w:r w:rsidRPr="00974385">
        <w:t>отказа в доступе в ТЦ Посетителям, нарушающим Правила, и т.п.</w:t>
      </w:r>
    </w:p>
    <w:p w:rsidR="00861166" w:rsidRPr="00974385" w:rsidRDefault="00861166" w:rsidP="00861166">
      <w:pPr>
        <w:pStyle w:val="Default"/>
        <w:ind w:left="360"/>
        <w:jc w:val="both"/>
      </w:pPr>
      <w:r w:rsidRPr="00974385">
        <w:t>2.10 Посетитель, которому отказано в посещении ТЦ, обязан немедленно покинуть Территорию ТЦ (часть ТЦ), и не предпринимать попыток проникновения на нее. Действия Службы Контроля, не соответствующие, по мнению Посетителя, Правилам, могут быть обжалованы им в Администрацию. Обжалование указанных действий не приостанавливает необходимость в выполнении соответствующих требований Службы Контроля.</w:t>
      </w:r>
    </w:p>
    <w:p w:rsidR="00861166" w:rsidRPr="00974385" w:rsidRDefault="00861166" w:rsidP="00861166">
      <w:pPr>
        <w:pStyle w:val="Default"/>
        <w:numPr>
          <w:ilvl w:val="0"/>
          <w:numId w:val="1"/>
        </w:numPr>
        <w:jc w:val="both"/>
      </w:pPr>
      <w:r w:rsidRPr="00974385">
        <w:rPr>
          <w:b/>
        </w:rPr>
        <w:t xml:space="preserve">Требования к поведению посетителей ТЦ </w:t>
      </w:r>
    </w:p>
    <w:p w:rsidR="00861166" w:rsidRPr="00974385" w:rsidRDefault="00861166" w:rsidP="00861166">
      <w:pPr>
        <w:pStyle w:val="Default"/>
        <w:numPr>
          <w:ilvl w:val="1"/>
          <w:numId w:val="3"/>
        </w:numPr>
        <w:jc w:val="both"/>
      </w:pPr>
      <w:r w:rsidRPr="00974385">
        <w:t xml:space="preserve"> Посетителю на территории ТЦ запрещается: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>Курить вне специально обозначенных мест. Потреблять наркотические</w:t>
      </w:r>
      <w:r w:rsidRPr="00974385">
        <w:rPr>
          <w:b/>
          <w:bCs/>
        </w:rPr>
        <w:t>/</w:t>
      </w:r>
      <w:r w:rsidRPr="00974385">
        <w:t>психотропные</w:t>
      </w:r>
      <w:r w:rsidRPr="00974385">
        <w:rPr>
          <w:b/>
          <w:bCs/>
        </w:rPr>
        <w:t>/</w:t>
      </w:r>
      <w:r w:rsidRPr="00974385">
        <w:t>одурманивающие вещества без назначения врача. Распивать пиво и напитки, изготавливаемые на его основе, алкогольную и спиртосодержащую продукцию на Территории ТЦ, грызть семечки, фисташки и пр., мусорить в помещениях и на территории Торгового центра;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Находиться на Территории ТЦ в состоянии алкогольного опьянения, оскорбляющем человеческое достоинство и общественную нравственность, а также наркотического, токсического опьянения, либо под воздействием психотропных веществ;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>Находиться в ТЦ без одежды, с голым торсом, или с внешним видом, выражающим явное неуважение к гражданам, оскорбляющим человеческое достоинство и общественную нравственность;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Проносить на Территорию ТЦ взрывчатые вещества, взрывные устройства, любое оружие и (или) патроны к нему, боеприпасы, средства самообороны, электрошоковые устройства, механические и автоматические аэрозольные распылители всех видов, токсичные вещества, колюще-режущие предметы, пиротехнические средства. (Доступ на Территорию ТЦ Посетителей с оружием, возможен только для находящихся при исполнении своих служебных обязанностей сотрудников правоохранительных органов, имеющих право на ношение оружия.);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Нарушать общественный порядок, проявлять явное неуважение к гражданам, сопровождающееся грубой нецензурной бранью, оскорбительным приставанием к гражданам. Инициировать ссоры, драки, иные конфликты, принимать в них участие, проявлять агрессию к окружающим, совершать хулиганские действия. Совершать иные действия, нарушающие общественный порядок, выражающие явное неуважение к гражданам, оскорбляющим человеческое достоинство и общественную нравственность, причиняющие вред жизни, здоровью или имуществу третьих лиц, либо создающие угрозу причинения такого вреда;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>Организовывать незаконные собрания, в том числе с использованием различного рода лозунгов, плакатов, транспарантов, принимать в них участие;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Без согласования с Администрацией проводить любого рода маркетинговые, стимулирующие, рекламные, пропагандистские, агитационные мероприятия (включая музыкальные и театральные выступления), распространять рекламную и иную информацию, осуществлять сбор денег, голосов, ставок, любую торговую или иную коммерческую деятельность не согласованную с Администрацией ТЦ. Организовывать азартные игры, и участвовать в них. Заниматься бродяжничеством и (или) </w:t>
      </w:r>
      <w:proofErr w:type="gramStart"/>
      <w:r w:rsidRPr="00974385">
        <w:t>попрошайничеством</w:t>
      </w:r>
      <w:proofErr w:type="gramEnd"/>
      <w:r w:rsidRPr="00974385">
        <w:t>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>Производить неуместный вызывающий нарушение спокойствия шум, мешающий другим Посетителям, играть на музыкальных инструментах, использовать громкоговорители, проигрывать радио, компакт диски и прочие аудиозаписи на любом виде носителей;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lastRenderedPageBreak/>
        <w:t xml:space="preserve"> Проводить профессиональную фото и/или видео съемку, а так же </w:t>
      </w:r>
      <w:proofErr w:type="spellStart"/>
      <w:r w:rsidRPr="00974385">
        <w:t>фотосессии</w:t>
      </w:r>
      <w:proofErr w:type="spellEnd"/>
      <w:r w:rsidRPr="00974385">
        <w:t xml:space="preserve"> без разрешения Администрации ТЦ; 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Предпринимать попытки проникновения в Запретные Зоны либо в Ограниченные Зоны без выполнения условий нахождения </w:t>
      </w:r>
      <w:proofErr w:type="gramStart"/>
      <w:r w:rsidRPr="00974385">
        <w:t>в</w:t>
      </w:r>
      <w:proofErr w:type="gramEnd"/>
      <w:r w:rsidRPr="00974385">
        <w:t xml:space="preserve"> последних. Заходить за ограждения мест проведения ремонтных или любых других видов работ;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Оставлять детей без присмотра;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Оставлять сумки и личные вещи без присмотра;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Бегать, прыгать, подниматься на ограждения, перила, технические сооружения и в служебные помещения, оформленные соответствующими информационными табло, спрыгивать с любой высоты. Сидеть на лестницах, полах и оградах.</w:t>
      </w:r>
    </w:p>
    <w:p w:rsidR="00ED14FA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Передвигаться на роликовых коньках, скейтбордах, </w:t>
      </w:r>
      <w:proofErr w:type="spellStart"/>
      <w:r w:rsidRPr="00974385">
        <w:t>сигвеях</w:t>
      </w:r>
      <w:proofErr w:type="spellEnd"/>
      <w:r w:rsidRPr="00974385">
        <w:t xml:space="preserve">, самокатах, в том числе электрических, </w:t>
      </w:r>
      <w:proofErr w:type="spellStart"/>
      <w:r w:rsidRPr="00974385">
        <w:t>гироскутерах</w:t>
      </w:r>
      <w:proofErr w:type="spellEnd"/>
      <w:r w:rsidRPr="00974385">
        <w:t>, велосипедах</w:t>
      </w:r>
      <w:r w:rsidR="00ED14FA" w:rsidRPr="00974385">
        <w:t xml:space="preserve"> и иных средствах индивидуальной </w:t>
      </w:r>
      <w:r w:rsidR="00C40FDA" w:rsidRPr="00974385">
        <w:t>мобильности</w:t>
      </w:r>
      <w:r w:rsidRPr="00974385">
        <w:t xml:space="preserve"> по торговым помещениям и местам общего пользования ТЦ. Запрещено передвигаться на торговых тележках.</w:t>
      </w:r>
    </w:p>
    <w:p w:rsidR="00ED14FA" w:rsidRPr="00974385" w:rsidRDefault="00861166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Хранить роликовые коньки, скейтборды, </w:t>
      </w:r>
      <w:proofErr w:type="spellStart"/>
      <w:r w:rsidRPr="00974385">
        <w:t>сигвеи</w:t>
      </w:r>
      <w:proofErr w:type="spellEnd"/>
      <w:r w:rsidRPr="00974385">
        <w:t xml:space="preserve">, самокаты, в том числе электрические, </w:t>
      </w:r>
      <w:proofErr w:type="spellStart"/>
      <w:r w:rsidRPr="00974385">
        <w:t>гироскутеры</w:t>
      </w:r>
      <w:proofErr w:type="spellEnd"/>
      <w:r w:rsidRPr="00974385">
        <w:t>, велосипеды</w:t>
      </w:r>
      <w:r w:rsidR="00ED14FA" w:rsidRPr="00974385">
        <w:t xml:space="preserve"> иные средства индивидуальной мобильности</w:t>
      </w:r>
      <w:r w:rsidRPr="00974385">
        <w:t xml:space="preserve"> в общих зонах ТЦ. </w:t>
      </w:r>
    </w:p>
    <w:p w:rsidR="00861166" w:rsidRPr="00974385" w:rsidRDefault="00ED14FA" w:rsidP="00861166">
      <w:pPr>
        <w:pStyle w:val="Default"/>
        <w:numPr>
          <w:ilvl w:val="2"/>
          <w:numId w:val="3"/>
        </w:numPr>
        <w:jc w:val="both"/>
      </w:pPr>
      <w:r w:rsidRPr="00974385">
        <w:t xml:space="preserve"> </w:t>
      </w:r>
      <w:r w:rsidRPr="00974385">
        <w:rPr>
          <w:bCs/>
        </w:rPr>
        <w:t xml:space="preserve">Проносить </w:t>
      </w:r>
      <w:r w:rsidRPr="00974385">
        <w:t xml:space="preserve">роликовые коньки, скейтборды, </w:t>
      </w:r>
      <w:proofErr w:type="spellStart"/>
      <w:r w:rsidRPr="00974385">
        <w:t>сигвеи</w:t>
      </w:r>
      <w:proofErr w:type="spellEnd"/>
      <w:r w:rsidRPr="00974385">
        <w:t xml:space="preserve">, самокаты, в том числе электрические, </w:t>
      </w:r>
      <w:proofErr w:type="spellStart"/>
      <w:r w:rsidRPr="00974385">
        <w:t>гироскутеры</w:t>
      </w:r>
      <w:proofErr w:type="spellEnd"/>
      <w:r w:rsidRPr="00974385">
        <w:t>, велосипеды</w:t>
      </w:r>
      <w:r w:rsidR="00351EC0" w:rsidRPr="00974385">
        <w:t xml:space="preserve"> (кроме детских) и</w:t>
      </w:r>
      <w:r w:rsidRPr="00974385">
        <w:t xml:space="preserve"> иные средства индивидуальной мобильности</w:t>
      </w:r>
      <w:r w:rsidRPr="00974385">
        <w:rPr>
          <w:bCs/>
        </w:rPr>
        <w:t xml:space="preserve"> без использования чехла или упаковки;</w:t>
      </w:r>
    </w:p>
    <w:p w:rsidR="00861166" w:rsidRPr="00974385" w:rsidRDefault="00861166" w:rsidP="00861166">
      <w:pPr>
        <w:pStyle w:val="Default"/>
        <w:numPr>
          <w:ilvl w:val="2"/>
          <w:numId w:val="3"/>
        </w:numPr>
        <w:ind w:left="1276" w:hanging="556"/>
        <w:jc w:val="both"/>
      </w:pPr>
      <w:r w:rsidRPr="00974385">
        <w:t xml:space="preserve">Заходить в туалетные комнаты во время проведения там уборки при наличии соответствующих информационных табличек. Ходить по мокрому полу, облицованному плиточным покрытием в санузлах ТЦ. </w:t>
      </w:r>
    </w:p>
    <w:p w:rsidR="00B37F6C" w:rsidRPr="00974385" w:rsidRDefault="00861166" w:rsidP="00861166">
      <w:pPr>
        <w:pStyle w:val="Default"/>
        <w:numPr>
          <w:ilvl w:val="2"/>
          <w:numId w:val="3"/>
        </w:numPr>
        <w:ind w:left="1276" w:hanging="556"/>
        <w:jc w:val="both"/>
      </w:pPr>
      <w:r w:rsidRPr="00974385">
        <w:t>Портить имущество ТЦ или третьих лиц, совершать любого рода незаконные посягательства на него. Трогать, перемещать мебель, украшения, елочные игрушки, элементы декора ТЦ, оградительные элементы, рекламные стойки и др. инвентарь, а также любое электрическое оборудование.</w:t>
      </w:r>
    </w:p>
    <w:p w:rsidR="00B37F6C" w:rsidRPr="00974385" w:rsidRDefault="00861166" w:rsidP="00861166">
      <w:pPr>
        <w:pStyle w:val="Default"/>
        <w:numPr>
          <w:ilvl w:val="1"/>
          <w:numId w:val="3"/>
        </w:numPr>
        <w:jc w:val="both"/>
      </w:pPr>
      <w:r w:rsidRPr="00974385">
        <w:t xml:space="preserve"> Посетитель обязан:</w:t>
      </w:r>
    </w:p>
    <w:p w:rsidR="00B37F6C" w:rsidRPr="00974385" w:rsidRDefault="00861166" w:rsidP="00B37F6C">
      <w:pPr>
        <w:pStyle w:val="Default"/>
        <w:numPr>
          <w:ilvl w:val="2"/>
          <w:numId w:val="3"/>
        </w:numPr>
        <w:jc w:val="both"/>
      </w:pPr>
      <w:r w:rsidRPr="00974385">
        <w:t>Сообщить Службе Контроля о наличии при себе предметов, с которыми доступ в ТЦ согласно Правилам запрещен, обеспечить оставление таких предметов за пределами территории, на которую осуществляется доступ (в личном транспорте, в специально оборудованных камер</w:t>
      </w:r>
      <w:r w:rsidR="00B37F6C" w:rsidRPr="00974385">
        <w:t xml:space="preserve">ах хранения при наличии таковых и </w:t>
      </w:r>
      <w:r w:rsidRPr="00974385">
        <w:t>т.п</w:t>
      </w:r>
      <w:r w:rsidR="00B37F6C" w:rsidRPr="00974385">
        <w:t>.</w:t>
      </w:r>
      <w:r w:rsidR="004E6515" w:rsidRPr="00974385">
        <w:t>)</w:t>
      </w:r>
      <w:r w:rsidR="00B37F6C" w:rsidRPr="00974385">
        <w:t xml:space="preserve">; </w:t>
      </w:r>
    </w:p>
    <w:p w:rsidR="00B37F6C" w:rsidRPr="00974385" w:rsidRDefault="00861166" w:rsidP="00B37F6C">
      <w:pPr>
        <w:pStyle w:val="Default"/>
        <w:numPr>
          <w:ilvl w:val="2"/>
          <w:numId w:val="3"/>
        </w:numPr>
        <w:jc w:val="both"/>
      </w:pPr>
      <w:r w:rsidRPr="00974385">
        <w:t>По требованию Службы Контроля предъявлять к осмотру крупногабаритные сумки, коробки. Выполнение указанного требования является одним из условий пропуска Посетителя в ТЦ или на его определенную часть.</w:t>
      </w:r>
    </w:p>
    <w:p w:rsidR="00B37F6C" w:rsidRPr="00974385" w:rsidRDefault="00861166" w:rsidP="00B37F6C">
      <w:pPr>
        <w:pStyle w:val="Default"/>
        <w:numPr>
          <w:ilvl w:val="2"/>
          <w:numId w:val="3"/>
        </w:numPr>
        <w:jc w:val="both"/>
      </w:pPr>
      <w:r w:rsidRPr="00974385">
        <w:t>Соблюдать соответствующие закону и Правилам требования Администрации</w:t>
      </w:r>
      <w:r w:rsidR="00B37F6C" w:rsidRPr="00974385">
        <w:t xml:space="preserve"> и Службы Контроля;</w:t>
      </w:r>
    </w:p>
    <w:p w:rsidR="00C74FE1" w:rsidRPr="00974385" w:rsidRDefault="00861166" w:rsidP="00B37F6C">
      <w:pPr>
        <w:pStyle w:val="Default"/>
        <w:numPr>
          <w:ilvl w:val="2"/>
          <w:numId w:val="3"/>
        </w:numPr>
        <w:jc w:val="both"/>
      </w:pPr>
      <w:r w:rsidRPr="00974385">
        <w:t>Покинуть Территорию ТЦ в случае предъявления такого требования Администрацией</w:t>
      </w:r>
      <w:r w:rsidR="00C74FE1" w:rsidRPr="00974385">
        <w:t xml:space="preserve"> или Службой Контроля;</w:t>
      </w:r>
    </w:p>
    <w:p w:rsidR="0021294B" w:rsidRPr="00974385" w:rsidRDefault="00861166" w:rsidP="00B37F6C">
      <w:pPr>
        <w:pStyle w:val="Default"/>
        <w:numPr>
          <w:ilvl w:val="2"/>
          <w:numId w:val="3"/>
        </w:numPr>
        <w:jc w:val="both"/>
      </w:pPr>
      <w:r w:rsidRPr="00974385">
        <w:t>Соблюдать требования действующего законодательства, настоящие Правила, а также правила пожарной безопасности, дорожного движения, а также правила устанавливаемые для Посетителей арендаторами ТЦ и иными третьими лицами при ведении ими деятельности на Территории Т</w:t>
      </w:r>
      <w:r w:rsidR="0021294B" w:rsidRPr="00974385">
        <w:t>Ц;</w:t>
      </w:r>
    </w:p>
    <w:p w:rsidR="0021294B" w:rsidRPr="00974385" w:rsidRDefault="0021294B" w:rsidP="0021294B">
      <w:pPr>
        <w:pStyle w:val="Default"/>
        <w:numPr>
          <w:ilvl w:val="1"/>
          <w:numId w:val="3"/>
        </w:numPr>
        <w:jc w:val="both"/>
      </w:pPr>
      <w:r w:rsidRPr="00974385">
        <w:t>Посетитель вправе:</w:t>
      </w:r>
    </w:p>
    <w:p w:rsidR="0021294B" w:rsidRPr="00974385" w:rsidRDefault="00861166" w:rsidP="0021294B">
      <w:pPr>
        <w:pStyle w:val="Default"/>
        <w:numPr>
          <w:ilvl w:val="2"/>
          <w:numId w:val="3"/>
        </w:numPr>
        <w:jc w:val="both"/>
      </w:pPr>
      <w:r w:rsidRPr="00974385">
        <w:t>Получать полную информацию о режиме работы ТЦ, Администрации, отдельных арендаторов ТЦ, действующих Правилах</w:t>
      </w:r>
      <w:r w:rsidR="0021294B" w:rsidRPr="00974385">
        <w:t>;</w:t>
      </w:r>
    </w:p>
    <w:p w:rsidR="00411E97" w:rsidRPr="00974385" w:rsidRDefault="00411E97" w:rsidP="0021294B">
      <w:pPr>
        <w:pStyle w:val="Default"/>
        <w:numPr>
          <w:ilvl w:val="2"/>
          <w:numId w:val="3"/>
        </w:numPr>
        <w:jc w:val="both"/>
      </w:pPr>
      <w:r w:rsidRPr="00974385">
        <w:t>Посещать Свободные Зоны ТЦ с учетом режима работы ТЦ и его отдельных частей и с соблюдением требований Правил;</w:t>
      </w:r>
    </w:p>
    <w:p w:rsidR="00350978" w:rsidRPr="00974385" w:rsidRDefault="00350978" w:rsidP="0021294B">
      <w:pPr>
        <w:pStyle w:val="Default"/>
        <w:numPr>
          <w:ilvl w:val="2"/>
          <w:numId w:val="3"/>
        </w:numPr>
        <w:jc w:val="both"/>
      </w:pPr>
      <w:r w:rsidRPr="00974385">
        <w:rPr>
          <w:bCs/>
        </w:rPr>
        <w:t xml:space="preserve">Проносить на территорию ТЦ </w:t>
      </w:r>
      <w:r w:rsidRPr="00974385">
        <w:t xml:space="preserve">роликовые коньки, скейтборды, </w:t>
      </w:r>
      <w:proofErr w:type="spellStart"/>
      <w:r w:rsidRPr="00974385">
        <w:t>сигвеи</w:t>
      </w:r>
      <w:proofErr w:type="spellEnd"/>
      <w:r w:rsidRPr="00974385">
        <w:t xml:space="preserve">, самокаты, в том числе электрические, </w:t>
      </w:r>
      <w:proofErr w:type="spellStart"/>
      <w:r w:rsidRPr="00974385">
        <w:t>гироскутеры</w:t>
      </w:r>
      <w:proofErr w:type="spellEnd"/>
      <w:r w:rsidRPr="00974385">
        <w:t>, велосипеды (кроме детских) иные средства индивидуальной мобильности</w:t>
      </w:r>
      <w:r w:rsidRPr="00974385">
        <w:rPr>
          <w:bCs/>
        </w:rPr>
        <w:t xml:space="preserve"> </w:t>
      </w:r>
      <w:r w:rsidR="005567D4" w:rsidRPr="00974385">
        <w:rPr>
          <w:bCs/>
        </w:rPr>
        <w:t xml:space="preserve">в </w:t>
      </w:r>
      <w:r w:rsidRPr="00974385">
        <w:rPr>
          <w:bCs/>
        </w:rPr>
        <w:t xml:space="preserve"> чехла</w:t>
      </w:r>
      <w:r w:rsidR="005567D4" w:rsidRPr="00974385">
        <w:rPr>
          <w:bCs/>
        </w:rPr>
        <w:t>х или упаковке</w:t>
      </w:r>
      <w:r w:rsidRPr="00974385">
        <w:rPr>
          <w:bCs/>
        </w:rPr>
        <w:t>;</w:t>
      </w:r>
    </w:p>
    <w:p w:rsidR="00411E97" w:rsidRPr="00974385" w:rsidRDefault="00411E97" w:rsidP="00861166">
      <w:pPr>
        <w:pStyle w:val="Default"/>
        <w:numPr>
          <w:ilvl w:val="2"/>
          <w:numId w:val="3"/>
        </w:numPr>
        <w:jc w:val="both"/>
      </w:pPr>
      <w:r w:rsidRPr="00974385">
        <w:t>Производить съемку и фотографировать в личных целях в помещениях и на территории Торгового центра;</w:t>
      </w:r>
    </w:p>
    <w:p w:rsidR="00E91FA6" w:rsidRPr="00974385" w:rsidRDefault="00861166" w:rsidP="00E91FA6">
      <w:pPr>
        <w:pStyle w:val="Default"/>
        <w:numPr>
          <w:ilvl w:val="2"/>
          <w:numId w:val="3"/>
        </w:numPr>
        <w:jc w:val="both"/>
      </w:pPr>
      <w:r w:rsidRPr="00974385">
        <w:lastRenderedPageBreak/>
        <w:t>Получать вежливое компетентное обслуживание от работников</w:t>
      </w:r>
      <w:r w:rsidR="00411E97" w:rsidRPr="00974385">
        <w:t xml:space="preserve"> ТЦ</w:t>
      </w:r>
      <w:r w:rsidRPr="00974385">
        <w:t xml:space="preserve">. В случае несоответствия этому пункту поведения </w:t>
      </w:r>
      <w:r w:rsidR="00E91FA6" w:rsidRPr="00974385">
        <w:t>работников</w:t>
      </w:r>
      <w:r w:rsidRPr="00974385">
        <w:t xml:space="preserve"> обращаться в Администрацию ТЦ для содействия в защите его прав и интересов. При </w:t>
      </w:r>
      <w:r w:rsidR="00E91FA6" w:rsidRPr="00974385">
        <w:t xml:space="preserve">предъявлении конкретного описания </w:t>
      </w:r>
      <w:r w:rsidRPr="00974385">
        <w:t xml:space="preserve"> ситуации (примерного времени инцидента, описания </w:t>
      </w:r>
      <w:r w:rsidR="00E91FA6" w:rsidRPr="00974385">
        <w:t>работника</w:t>
      </w:r>
      <w:r w:rsidRPr="00974385">
        <w:t xml:space="preserve"> и его конкретных действий) и личного контакта с обеими стор</w:t>
      </w:r>
      <w:r w:rsidR="00E91FA6" w:rsidRPr="00974385">
        <w:t>онами произошедшего инцидента, А</w:t>
      </w:r>
      <w:r w:rsidRPr="00974385">
        <w:t xml:space="preserve">дминистрация обязуется провести всестороннее изучение ситуации и предпринять конкретные действия, для разрешения конфликта. </w:t>
      </w:r>
    </w:p>
    <w:p w:rsidR="000676EE" w:rsidRPr="00974385" w:rsidRDefault="00E91FA6" w:rsidP="000676EE">
      <w:pPr>
        <w:pStyle w:val="Default"/>
        <w:numPr>
          <w:ilvl w:val="0"/>
          <w:numId w:val="1"/>
        </w:numPr>
        <w:jc w:val="both"/>
      </w:pPr>
      <w:r w:rsidRPr="00974385">
        <w:rPr>
          <w:b/>
        </w:rPr>
        <w:t>Правила пользования лифтами</w:t>
      </w:r>
    </w:p>
    <w:p w:rsidR="000676EE" w:rsidRPr="00974385" w:rsidRDefault="000676EE" w:rsidP="00861166">
      <w:pPr>
        <w:pStyle w:val="Default"/>
        <w:numPr>
          <w:ilvl w:val="1"/>
          <w:numId w:val="7"/>
        </w:numPr>
        <w:jc w:val="both"/>
      </w:pPr>
      <w:r w:rsidRPr="00974385">
        <w:t xml:space="preserve"> </w:t>
      </w:r>
      <w:r w:rsidR="00861166" w:rsidRPr="00974385">
        <w:t xml:space="preserve">Первоочередным правом пользования лифтами обладают следующие лица: </w:t>
      </w:r>
      <w:r w:rsidRPr="00974385">
        <w:t>люди с ограниченными возможностями</w:t>
      </w:r>
      <w:r w:rsidR="00861166" w:rsidRPr="00974385">
        <w:t>, беременные женщины, посетители с детьми/дет</w:t>
      </w:r>
      <w:r w:rsidRPr="00974385">
        <w:t>скими колясками, пожилые люди.</w:t>
      </w:r>
    </w:p>
    <w:p w:rsidR="000676EE" w:rsidRPr="00974385" w:rsidRDefault="000676EE" w:rsidP="00861166">
      <w:pPr>
        <w:pStyle w:val="Default"/>
        <w:numPr>
          <w:ilvl w:val="1"/>
          <w:numId w:val="7"/>
        </w:numPr>
        <w:jc w:val="both"/>
      </w:pPr>
      <w:r w:rsidRPr="00974385">
        <w:t xml:space="preserve"> </w:t>
      </w:r>
      <w:r w:rsidR="00861166" w:rsidRPr="00974385">
        <w:t>Арендаторы и Посетители ТЦ обязаны:</w:t>
      </w:r>
    </w:p>
    <w:p w:rsidR="000676EE" w:rsidRPr="00974385" w:rsidRDefault="000676EE" w:rsidP="00861166">
      <w:pPr>
        <w:pStyle w:val="Default"/>
        <w:numPr>
          <w:ilvl w:val="2"/>
          <w:numId w:val="7"/>
        </w:numPr>
        <w:jc w:val="both"/>
      </w:pPr>
      <w:r w:rsidRPr="00974385">
        <w:t>н</w:t>
      </w:r>
      <w:r w:rsidR="00861166" w:rsidRPr="00974385">
        <w:t xml:space="preserve">еукоснительно соблюдать Правила пользования </w:t>
      </w:r>
      <w:proofErr w:type="gramStart"/>
      <w:r w:rsidR="00861166" w:rsidRPr="00974385">
        <w:t>лифтами</w:t>
      </w:r>
      <w:proofErr w:type="gramEnd"/>
      <w:r w:rsidR="00861166" w:rsidRPr="00974385">
        <w:t xml:space="preserve"> размещенными в кабине лифта, бережно относиться к оборудованию лифта, соблюдать чистоту и порядок в кабине лифта</w:t>
      </w:r>
      <w:r w:rsidRPr="00974385">
        <w:t>;</w:t>
      </w:r>
    </w:p>
    <w:p w:rsidR="000676EE" w:rsidRPr="00974385" w:rsidRDefault="000676EE" w:rsidP="00861166">
      <w:pPr>
        <w:pStyle w:val="Default"/>
        <w:numPr>
          <w:ilvl w:val="2"/>
          <w:numId w:val="7"/>
        </w:numPr>
        <w:jc w:val="both"/>
      </w:pPr>
      <w:r w:rsidRPr="00974385">
        <w:t>с</w:t>
      </w:r>
      <w:r w:rsidR="00861166" w:rsidRPr="00974385">
        <w:t xml:space="preserve">ледить за тем, чтобы количество людей в кабине лифта не превышало разрешенного. При появлении звукового сигнала о перегрузке часть пассажиров обязана выйти из кабины. </w:t>
      </w:r>
    </w:p>
    <w:p w:rsidR="000676EE" w:rsidRPr="00974385" w:rsidRDefault="000676EE" w:rsidP="00861166">
      <w:pPr>
        <w:pStyle w:val="Default"/>
        <w:numPr>
          <w:ilvl w:val="1"/>
          <w:numId w:val="7"/>
        </w:numPr>
        <w:jc w:val="both"/>
      </w:pPr>
      <w:r w:rsidRPr="00974385">
        <w:t xml:space="preserve"> </w:t>
      </w:r>
      <w:r w:rsidR="00861166" w:rsidRPr="00974385">
        <w:t>В кабине лифта запрещается</w:t>
      </w:r>
      <w:r w:rsidRPr="00974385">
        <w:t>:</w:t>
      </w:r>
    </w:p>
    <w:p w:rsidR="000676EE" w:rsidRPr="00974385" w:rsidRDefault="00861166" w:rsidP="00861166">
      <w:pPr>
        <w:pStyle w:val="Default"/>
        <w:numPr>
          <w:ilvl w:val="2"/>
          <w:numId w:val="7"/>
        </w:numPr>
        <w:jc w:val="both"/>
      </w:pPr>
      <w:r w:rsidRPr="00974385">
        <w:t>перевозить оборудование и грузы</w:t>
      </w:r>
      <w:r w:rsidR="000676EE" w:rsidRPr="00974385">
        <w:t>,</w:t>
      </w:r>
      <w:r w:rsidRPr="00974385">
        <w:t xml:space="preserve"> в результате перевозки которых</w:t>
      </w:r>
      <w:r w:rsidR="000676EE" w:rsidRPr="00974385">
        <w:t>,</w:t>
      </w:r>
      <w:r w:rsidRPr="00974385">
        <w:t xml:space="preserve"> может произойти порча внешнего вида лифта;</w:t>
      </w:r>
    </w:p>
    <w:p w:rsidR="000676EE" w:rsidRPr="00974385" w:rsidRDefault="00861166" w:rsidP="00861166">
      <w:pPr>
        <w:pStyle w:val="Default"/>
        <w:numPr>
          <w:ilvl w:val="2"/>
          <w:numId w:val="7"/>
        </w:numPr>
        <w:jc w:val="both"/>
      </w:pPr>
      <w:r w:rsidRPr="00974385">
        <w:t xml:space="preserve"> пытаться самостоятельно покинуть остановившуюся кабину лифта;</w:t>
      </w:r>
    </w:p>
    <w:p w:rsidR="000676EE" w:rsidRPr="00974385" w:rsidRDefault="00861166" w:rsidP="00861166">
      <w:pPr>
        <w:pStyle w:val="Default"/>
        <w:numPr>
          <w:ilvl w:val="2"/>
          <w:numId w:val="7"/>
        </w:numPr>
        <w:jc w:val="both"/>
      </w:pPr>
      <w:r w:rsidRPr="00974385">
        <w:t>размещать любого рода информационные, агитационные и рекламные материалы</w:t>
      </w:r>
      <w:r w:rsidR="000676EE" w:rsidRPr="00974385">
        <w:t>;</w:t>
      </w:r>
    </w:p>
    <w:p w:rsidR="000676EE" w:rsidRPr="00974385" w:rsidRDefault="00861166" w:rsidP="00861166">
      <w:pPr>
        <w:pStyle w:val="Default"/>
        <w:numPr>
          <w:ilvl w:val="2"/>
          <w:numId w:val="7"/>
        </w:numPr>
        <w:jc w:val="both"/>
      </w:pPr>
      <w:r w:rsidRPr="00974385">
        <w:t>задерживать кабину лифта на этажах.</w:t>
      </w:r>
    </w:p>
    <w:p w:rsidR="000676EE" w:rsidRPr="00974385" w:rsidRDefault="000676EE" w:rsidP="000676EE">
      <w:pPr>
        <w:pStyle w:val="Default"/>
        <w:numPr>
          <w:ilvl w:val="0"/>
          <w:numId w:val="1"/>
        </w:numPr>
        <w:jc w:val="both"/>
      </w:pPr>
      <w:r w:rsidRPr="00974385">
        <w:rPr>
          <w:b/>
        </w:rPr>
        <w:t>Правила пользования наземной парковкой</w:t>
      </w:r>
    </w:p>
    <w:p w:rsidR="002B4723" w:rsidRPr="00974385" w:rsidRDefault="000676EE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861166" w:rsidRPr="00974385">
        <w:t xml:space="preserve">Администрация разрешает на </w:t>
      </w:r>
      <w:r w:rsidR="00594BF5" w:rsidRPr="00974385">
        <w:t>безвозмездной основе доступ на п</w:t>
      </w:r>
      <w:r w:rsidR="00861166" w:rsidRPr="00974385">
        <w:t>арковку транспортных средств Посетител</w:t>
      </w:r>
      <w:r w:rsidR="00594BF5" w:rsidRPr="00974385">
        <w:t>ей с соблюдением режима работы п</w:t>
      </w:r>
      <w:r w:rsidR="00861166" w:rsidRPr="00974385">
        <w:t xml:space="preserve">арковки и Правил, однако не оказывает Посетителям услуги по хранению и (или) охране транспортных средств, в </w:t>
      </w:r>
      <w:proofErr w:type="gramStart"/>
      <w:r w:rsidR="00861166" w:rsidRPr="00974385">
        <w:t>связи</w:t>
      </w:r>
      <w:proofErr w:type="gramEnd"/>
      <w:r w:rsidR="00861166" w:rsidRPr="00974385">
        <w:t xml:space="preserve"> с чем не несет ответственности за сохранность транспортного средства Посетителя, а также за вред, причиненный транспортному средству третьими лицами.</w:t>
      </w:r>
    </w:p>
    <w:p w:rsidR="002B4723" w:rsidRPr="00974385" w:rsidRDefault="002B4723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861166" w:rsidRPr="00974385">
        <w:t>Движение, ос</w:t>
      </w:r>
      <w:r w:rsidR="00594BF5" w:rsidRPr="00974385">
        <w:t>тановка, стоянка на территории п</w:t>
      </w:r>
      <w:r w:rsidR="00861166" w:rsidRPr="00974385">
        <w:t>арковки осуществляются в соответствии с требованиями Правил дорожного движения Российской Федерации, в том числе в части дорожных знаков и разметки, а также с соблюдением настоящих Правил, указаний Администрации</w:t>
      </w:r>
      <w:r w:rsidRPr="00974385">
        <w:t xml:space="preserve"> и</w:t>
      </w:r>
      <w:r w:rsidR="00861166" w:rsidRPr="00974385">
        <w:t xml:space="preserve"> Службы Контроля.</w:t>
      </w:r>
    </w:p>
    <w:p w:rsidR="00506CFF" w:rsidRPr="00974385" w:rsidRDefault="002B4723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861166" w:rsidRPr="00974385">
        <w:t xml:space="preserve">В соответствии с </w:t>
      </w:r>
      <w:r w:rsidRPr="00974385">
        <w:t xml:space="preserve"> действующим законодательством, </w:t>
      </w:r>
      <w:r w:rsidR="00861166" w:rsidRPr="00974385">
        <w:t>Администрация самостоятельно определяет пра</w:t>
      </w:r>
      <w:r w:rsidR="00594BF5" w:rsidRPr="00974385">
        <w:t>вила пользования п</w:t>
      </w:r>
      <w:r w:rsidR="00861166" w:rsidRPr="00974385">
        <w:t>арко</w:t>
      </w:r>
      <w:r w:rsidRPr="00974385">
        <w:t>вкой и имеет право пе</w:t>
      </w:r>
      <w:r w:rsidR="00594BF5" w:rsidRPr="00974385">
        <w:t>реместить/удалить с территории п</w:t>
      </w:r>
      <w:r w:rsidRPr="00974385">
        <w:t>арковки</w:t>
      </w:r>
      <w:r w:rsidR="00861166" w:rsidRPr="00974385">
        <w:t xml:space="preserve"> транспортные средства Посетителей, размещенные с нарушением Правил, в том чи</w:t>
      </w:r>
      <w:r w:rsidRPr="00974385">
        <w:t xml:space="preserve">сле за счет последних, в целях </w:t>
      </w:r>
      <w:r w:rsidR="00861166" w:rsidRPr="00974385">
        <w:t>обеспечения безопасности дорожного движения, устранения препятствий движению транспортных средств и (или) пешеходов. В указанных случаях риски случайного повреждения или гибели транспортного средства и иного имущества несет Пос</w:t>
      </w:r>
      <w:r w:rsidR="00506CFF" w:rsidRPr="00974385">
        <w:t>етитель, допустивший нарушение.</w:t>
      </w:r>
    </w:p>
    <w:p w:rsidR="0008756C" w:rsidRPr="00974385" w:rsidRDefault="00506CFF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C40FDA" w:rsidRPr="00974385">
        <w:t>С</w:t>
      </w:r>
      <w:r w:rsidR="00861166" w:rsidRPr="00974385">
        <w:t>корость движения по территории п</w:t>
      </w:r>
      <w:r w:rsidR="00C40FDA" w:rsidRPr="00974385">
        <w:t>арковки до 15 км/час</w:t>
      </w:r>
      <w:r w:rsidR="00861166" w:rsidRPr="00974385">
        <w:t>.</w:t>
      </w:r>
    </w:p>
    <w:p w:rsidR="0008756C" w:rsidRPr="00974385" w:rsidRDefault="0008756C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861166" w:rsidRPr="00974385">
        <w:t>Посетителям запрещается</w:t>
      </w:r>
      <w:r w:rsidRPr="00974385">
        <w:t>:</w:t>
      </w:r>
    </w:p>
    <w:p w:rsidR="0008756C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Допускать незаконное значительное превышение ограничения скорости движения транспортных средств (более чем на 30 км/ч), умышленно резкие ускорения, торможения, изменения направления их движения, повышенный шум от них (агрессивное вождение)</w:t>
      </w:r>
      <w:r w:rsidR="0008756C" w:rsidRPr="00974385">
        <w:t>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Нарушать требования</w:t>
      </w:r>
      <w:r w:rsidR="00C23534" w:rsidRPr="00974385">
        <w:t xml:space="preserve"> дорожных знаков, разметки, ПДД;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Парковать автотранспорт на проезжих частях, въездах и выездах, вне зон парковочных «карманов», возле дверей вспомогательных помещений, расположенных на территории, на местах для инвалидов в отсутствии соответствующего права</w:t>
      </w:r>
      <w:r w:rsidR="00C23534" w:rsidRPr="00974385">
        <w:t>, а также в любых других местах</w:t>
      </w:r>
      <w:r w:rsidRPr="00974385">
        <w:t>, кроме специально отведенных парковочных мест, обозначенных соответствующей разметкой</w:t>
      </w:r>
      <w:r w:rsidR="00C23534" w:rsidRPr="00974385">
        <w:t>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lastRenderedPageBreak/>
        <w:t>Допускать остановку, стоянку транспортного средства в нарушение дорожных знаков и разметки, в том числе под видом аварийных (с включением знака аварийной остановки), иным образом создавать или провоцировать создание любых пробок (заторов), снижение пропускной способности территории, предназначенной дл</w:t>
      </w:r>
      <w:r w:rsidR="00C23534" w:rsidRPr="00974385">
        <w:t>я движения транспортных средств;</w:t>
      </w:r>
    </w:p>
    <w:p w:rsidR="00C23534" w:rsidRPr="00974385" w:rsidRDefault="00C23534" w:rsidP="00861166">
      <w:pPr>
        <w:pStyle w:val="Default"/>
        <w:numPr>
          <w:ilvl w:val="2"/>
          <w:numId w:val="8"/>
        </w:numPr>
        <w:jc w:val="both"/>
      </w:pPr>
      <w:r w:rsidRPr="00974385">
        <w:t>Размещение на парковке</w:t>
      </w:r>
      <w:r w:rsidR="00861166" w:rsidRPr="00974385">
        <w:t xml:space="preserve"> большегрузных машин, тракторов, больших автобусов</w:t>
      </w:r>
      <w:r w:rsidRPr="00974385">
        <w:t xml:space="preserve"> и иного транспорта, занимающего больше одного парковочного места</w:t>
      </w:r>
      <w:r w:rsidR="00C76672" w:rsidRPr="00974385">
        <w:t xml:space="preserve"> без согласования с А</w:t>
      </w:r>
      <w:r w:rsidR="00861166" w:rsidRPr="00974385">
        <w:t>дминистрацией ТЦ</w:t>
      </w:r>
      <w:r w:rsidRPr="00974385">
        <w:t>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разгружать товар из</w:t>
      </w:r>
      <w:r w:rsidR="00C23534" w:rsidRPr="00974385">
        <w:t xml:space="preserve"> торговых</w:t>
      </w:r>
      <w:r w:rsidRPr="00974385">
        <w:t xml:space="preserve"> тележек в автомобиль вне парковочного «Кармана», оставлять тележки на проезжих частях или заг</w:t>
      </w:r>
      <w:r w:rsidR="00C23534" w:rsidRPr="00974385">
        <w:t>ораживать ими парковочные места</w:t>
      </w:r>
      <w:r w:rsidRPr="00974385">
        <w:t>, перемещать тележки за пределы территории ТЦ, допускать их неконтролируемое перемещение, причинение ими вреда транспортным средствам</w:t>
      </w:r>
      <w:r w:rsidR="00C23534" w:rsidRPr="00974385">
        <w:t>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Оставлять автотранспорт на</w:t>
      </w:r>
      <w:r w:rsidR="00C76672" w:rsidRPr="00974385">
        <w:t xml:space="preserve"> прилегающей к</w:t>
      </w:r>
      <w:r w:rsidRPr="00974385">
        <w:t xml:space="preserve"> ТЦ </w:t>
      </w:r>
      <w:r w:rsidR="00C76672" w:rsidRPr="00974385">
        <w:t xml:space="preserve"> парковке </w:t>
      </w:r>
      <w:r w:rsidRPr="00974385">
        <w:t>на ночь</w:t>
      </w:r>
      <w:r w:rsidR="00C23534" w:rsidRPr="00974385">
        <w:t>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Производить ремонт и техническое обслуживание автомобилей, а также их помывку</w:t>
      </w:r>
      <w:r w:rsidR="00C23534" w:rsidRPr="00974385">
        <w:t>;</w:t>
      </w:r>
    </w:p>
    <w:p w:rsidR="00C23534" w:rsidRPr="00974385" w:rsidRDefault="00861166" w:rsidP="00861166">
      <w:pPr>
        <w:pStyle w:val="Default"/>
        <w:numPr>
          <w:ilvl w:val="2"/>
          <w:numId w:val="8"/>
        </w:numPr>
        <w:jc w:val="both"/>
      </w:pPr>
      <w:r w:rsidRPr="00974385">
        <w:t>Допускать повреждение, разрушение дорожного покрытия, дорожных знаков, разметки, иного имущества на парковке</w:t>
      </w:r>
      <w:r w:rsidR="00C23534" w:rsidRPr="00974385">
        <w:t>;</w:t>
      </w:r>
    </w:p>
    <w:p w:rsidR="00C23534" w:rsidRPr="00974385" w:rsidRDefault="00C23534" w:rsidP="00861166">
      <w:pPr>
        <w:pStyle w:val="Default"/>
        <w:numPr>
          <w:ilvl w:val="2"/>
          <w:numId w:val="8"/>
        </w:numPr>
        <w:jc w:val="both"/>
      </w:pPr>
      <w:r w:rsidRPr="00974385">
        <w:t xml:space="preserve"> Проведение коммерческих/</w:t>
      </w:r>
      <w:r w:rsidR="00861166" w:rsidRPr="00974385">
        <w:t>рекламных, пропагандистских мероприятий без письменного разрешения администрации ТЦ</w:t>
      </w:r>
      <w:r w:rsidRPr="00974385">
        <w:t>;</w:t>
      </w:r>
    </w:p>
    <w:p w:rsidR="00C23534" w:rsidRPr="00974385" w:rsidRDefault="00C23534" w:rsidP="00861166">
      <w:pPr>
        <w:pStyle w:val="Default"/>
        <w:numPr>
          <w:ilvl w:val="2"/>
          <w:numId w:val="8"/>
        </w:numPr>
        <w:jc w:val="both"/>
      </w:pPr>
      <w:r w:rsidRPr="00974385">
        <w:t xml:space="preserve"> </w:t>
      </w:r>
      <w:r w:rsidR="00861166" w:rsidRPr="00974385">
        <w:t>Сбор различного рода пожертвований, распространение листовок</w:t>
      </w:r>
      <w:r w:rsidRPr="00974385">
        <w:t>;</w:t>
      </w:r>
    </w:p>
    <w:p w:rsidR="00C23534" w:rsidRPr="00974385" w:rsidRDefault="00BD57C1" w:rsidP="00861166">
      <w:pPr>
        <w:pStyle w:val="Default"/>
        <w:numPr>
          <w:ilvl w:val="2"/>
          <w:numId w:val="8"/>
        </w:numPr>
        <w:jc w:val="both"/>
      </w:pPr>
      <w:r w:rsidRPr="00974385">
        <w:t xml:space="preserve"> </w:t>
      </w:r>
      <w:r w:rsidR="00C23534" w:rsidRPr="00974385">
        <w:t>И</w:t>
      </w:r>
      <w:r w:rsidR="00594BF5" w:rsidRPr="00974385">
        <w:t>спользовать п</w:t>
      </w:r>
      <w:r w:rsidR="00861166" w:rsidRPr="00974385">
        <w:t>арковку в целях, не связанных с движением, остановкой, стоянкой транспортных средств и движением пешеходов, в том числе для любого рода соревнований, гонок, собраний</w:t>
      </w:r>
      <w:r w:rsidR="00C23534" w:rsidRPr="00974385">
        <w:t>;</w:t>
      </w:r>
    </w:p>
    <w:p w:rsidR="00C23534" w:rsidRPr="00974385" w:rsidRDefault="00C23534" w:rsidP="00861166">
      <w:pPr>
        <w:pStyle w:val="Default"/>
        <w:numPr>
          <w:ilvl w:val="2"/>
          <w:numId w:val="8"/>
        </w:numPr>
        <w:jc w:val="both"/>
      </w:pPr>
      <w:r w:rsidRPr="00974385">
        <w:t xml:space="preserve"> </w:t>
      </w:r>
      <w:r w:rsidR="00861166" w:rsidRPr="00974385">
        <w:t xml:space="preserve">Распивать </w:t>
      </w:r>
      <w:r w:rsidRPr="00974385">
        <w:t>алкогольные</w:t>
      </w:r>
      <w:r w:rsidR="00861166" w:rsidRPr="00974385">
        <w:t xml:space="preserve"> напитки и пиво</w:t>
      </w:r>
      <w:r w:rsidRPr="00974385">
        <w:t>;</w:t>
      </w:r>
    </w:p>
    <w:p w:rsidR="00331990" w:rsidRPr="00974385" w:rsidRDefault="00C23534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861166" w:rsidRPr="00974385">
        <w:t>ТЦ не несет ответственности за собственность посе</w:t>
      </w:r>
      <w:r w:rsidR="00331990" w:rsidRPr="00974385">
        <w:t>тителей на территории парковки.</w:t>
      </w:r>
    </w:p>
    <w:p w:rsidR="00331990" w:rsidRPr="00974385" w:rsidRDefault="00331990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proofErr w:type="gramStart"/>
      <w:r w:rsidR="00861166" w:rsidRPr="00974385">
        <w:t>Администрация вправе перекрывать движ</w:t>
      </w:r>
      <w:r w:rsidRPr="00974385">
        <w:t>ение и/или прекращать доступ к п</w:t>
      </w:r>
      <w:r w:rsidR="00861166" w:rsidRPr="00974385">
        <w:t>арковке, отдельным ее частям в случае проведения каких-либо мероприятий или иной необходимости, а также устанавливать места, за пределами которых Парковка для определенных лиц (например, работников, арендаторов ТЦ) или категорий транспортных средств запрещена</w:t>
      </w:r>
      <w:r w:rsidR="00594BF5" w:rsidRPr="00974385">
        <w:t>)</w:t>
      </w:r>
      <w:r w:rsidR="00861166" w:rsidRPr="00974385">
        <w:t>.</w:t>
      </w:r>
      <w:proofErr w:type="gramEnd"/>
    </w:p>
    <w:p w:rsidR="00331990" w:rsidRPr="00974385" w:rsidRDefault="00331990" w:rsidP="00C23534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proofErr w:type="gramStart"/>
      <w:r w:rsidR="00861166" w:rsidRPr="00974385">
        <w:t>Транспортные средства, припаркованные в неустановленном месте могут</w:t>
      </w:r>
      <w:proofErr w:type="gramEnd"/>
      <w:r w:rsidR="00861166" w:rsidRPr="00974385">
        <w:t xml:space="preserve"> эвакуироваться.</w:t>
      </w:r>
    </w:p>
    <w:p w:rsidR="00331990" w:rsidRPr="00974385" w:rsidRDefault="00331990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 </w:t>
      </w:r>
      <w:r w:rsidR="00594BF5" w:rsidRPr="00974385">
        <w:t>В случае ДТП на п</w:t>
      </w:r>
      <w:r w:rsidR="00C23534" w:rsidRPr="00974385">
        <w:t>арковке Посетитель обязан выполнить требования ПДД, а кроме того, немедленно известить любого из сотрудников Администрации</w:t>
      </w:r>
      <w:r w:rsidRPr="00974385">
        <w:t xml:space="preserve"> или</w:t>
      </w:r>
      <w:r w:rsidR="00C23534" w:rsidRPr="00974385">
        <w:t xml:space="preserve"> Службы Контроля для оказания ими содействия в скорейшем устранении последствий ДТП в целях восстановления беспрепятственного движения транспортных средств.</w:t>
      </w:r>
    </w:p>
    <w:p w:rsidR="00BD57C1" w:rsidRPr="00974385" w:rsidRDefault="00331990" w:rsidP="00861166">
      <w:pPr>
        <w:pStyle w:val="Default"/>
        <w:numPr>
          <w:ilvl w:val="1"/>
          <w:numId w:val="8"/>
        </w:numPr>
        <w:jc w:val="both"/>
      </w:pPr>
      <w:r w:rsidRPr="00974385">
        <w:t xml:space="preserve">Посетитель обязан оставлять самокаты, в том числе электрические, </w:t>
      </w:r>
      <w:proofErr w:type="spellStart"/>
      <w:r w:rsidRPr="00974385">
        <w:t>гироскутеры</w:t>
      </w:r>
      <w:proofErr w:type="spellEnd"/>
      <w:r w:rsidRPr="00974385">
        <w:t xml:space="preserve"> велосипеды и иные средства индивидуальной мобильности н</w:t>
      </w:r>
      <w:r w:rsidR="00861166" w:rsidRPr="00974385">
        <w:t xml:space="preserve">а </w:t>
      </w:r>
      <w:r w:rsidRPr="00974385">
        <w:t>парковке</w:t>
      </w:r>
      <w:r w:rsidR="00861166" w:rsidRPr="00974385">
        <w:t xml:space="preserve"> </w:t>
      </w:r>
      <w:r w:rsidRPr="00974385">
        <w:t>ТЦ</w:t>
      </w:r>
      <w:r w:rsidR="00861166" w:rsidRPr="00974385">
        <w:t xml:space="preserve"> только в специально </w:t>
      </w:r>
      <w:r w:rsidRPr="00974385">
        <w:t>отведенном месте для этого месте.</w:t>
      </w:r>
      <w:r w:rsidR="00841088" w:rsidRPr="00974385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861166" w:rsidRPr="00861166" w:rsidRDefault="00861166" w:rsidP="00861166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61166" w:rsidRPr="00861166" w:rsidSect="00213EB2">
      <w:footerReference w:type="default" r:id="rId8"/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7F2" w:rsidRDefault="00B357F2" w:rsidP="003C34E8">
      <w:pPr>
        <w:spacing w:after="0"/>
      </w:pPr>
      <w:r>
        <w:separator/>
      </w:r>
    </w:p>
  </w:endnote>
  <w:endnote w:type="continuationSeparator" w:id="0">
    <w:p w:rsidR="00B357F2" w:rsidRDefault="00B357F2" w:rsidP="003C34E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48938"/>
      <w:docPartObj>
        <w:docPartGallery w:val="Page Numbers (Bottom of Page)"/>
        <w:docPartUnique/>
      </w:docPartObj>
    </w:sdtPr>
    <w:sdtContent>
      <w:p w:rsidR="003C34E8" w:rsidRDefault="00591840">
        <w:pPr>
          <w:pStyle w:val="a6"/>
          <w:jc w:val="right"/>
        </w:pPr>
        <w:fldSimple w:instr=" PAGE   \* MERGEFORMAT ">
          <w:r w:rsidR="00A84E83">
            <w:rPr>
              <w:noProof/>
            </w:rPr>
            <w:t>1</w:t>
          </w:r>
        </w:fldSimple>
      </w:p>
    </w:sdtContent>
  </w:sdt>
  <w:p w:rsidR="003C34E8" w:rsidRDefault="003C34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7F2" w:rsidRDefault="00B357F2" w:rsidP="003C34E8">
      <w:pPr>
        <w:spacing w:after="0"/>
      </w:pPr>
      <w:r>
        <w:separator/>
      </w:r>
    </w:p>
  </w:footnote>
  <w:footnote w:type="continuationSeparator" w:id="0">
    <w:p w:rsidR="00B357F2" w:rsidRDefault="00B357F2" w:rsidP="003C34E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76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2CA22E5"/>
    <w:multiLevelType w:val="multilevel"/>
    <w:tmpl w:val="E460EA0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48A605C"/>
    <w:multiLevelType w:val="multilevel"/>
    <w:tmpl w:val="03DC75B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>
    <w:nsid w:val="0C9C704B"/>
    <w:multiLevelType w:val="multilevel"/>
    <w:tmpl w:val="03DC75B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E4F3F79"/>
    <w:multiLevelType w:val="hybridMultilevel"/>
    <w:tmpl w:val="64F22FC4"/>
    <w:lvl w:ilvl="0" w:tplc="4FD4D2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44C6D"/>
    <w:multiLevelType w:val="multilevel"/>
    <w:tmpl w:val="8128410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6">
    <w:nsid w:val="4B2468DF"/>
    <w:multiLevelType w:val="multilevel"/>
    <w:tmpl w:val="03DC75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58E62A4F"/>
    <w:multiLevelType w:val="multilevel"/>
    <w:tmpl w:val="03DC75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1166"/>
    <w:rsid w:val="00015578"/>
    <w:rsid w:val="00034E46"/>
    <w:rsid w:val="000676EE"/>
    <w:rsid w:val="0008756C"/>
    <w:rsid w:val="000D44CC"/>
    <w:rsid w:val="0015244D"/>
    <w:rsid w:val="0021294B"/>
    <w:rsid w:val="00213EB2"/>
    <w:rsid w:val="002B4723"/>
    <w:rsid w:val="00331990"/>
    <w:rsid w:val="00333532"/>
    <w:rsid w:val="00350978"/>
    <w:rsid w:val="00351EC0"/>
    <w:rsid w:val="003C34E8"/>
    <w:rsid w:val="0040779C"/>
    <w:rsid w:val="00411E97"/>
    <w:rsid w:val="0041356C"/>
    <w:rsid w:val="00435381"/>
    <w:rsid w:val="004E6515"/>
    <w:rsid w:val="00506CFF"/>
    <w:rsid w:val="005567D4"/>
    <w:rsid w:val="00591840"/>
    <w:rsid w:val="00594BF5"/>
    <w:rsid w:val="005A671B"/>
    <w:rsid w:val="00753DA9"/>
    <w:rsid w:val="00841088"/>
    <w:rsid w:val="00861166"/>
    <w:rsid w:val="008B622E"/>
    <w:rsid w:val="008F3D62"/>
    <w:rsid w:val="00974385"/>
    <w:rsid w:val="00A35240"/>
    <w:rsid w:val="00A84E83"/>
    <w:rsid w:val="00AC5497"/>
    <w:rsid w:val="00B25A2C"/>
    <w:rsid w:val="00B357F2"/>
    <w:rsid w:val="00B37F6C"/>
    <w:rsid w:val="00BD57C1"/>
    <w:rsid w:val="00C23534"/>
    <w:rsid w:val="00C40FDA"/>
    <w:rsid w:val="00C74FE1"/>
    <w:rsid w:val="00C76672"/>
    <w:rsid w:val="00CD2F67"/>
    <w:rsid w:val="00D36415"/>
    <w:rsid w:val="00E91FA6"/>
    <w:rsid w:val="00EC7722"/>
    <w:rsid w:val="00ED14FA"/>
    <w:rsid w:val="00FB1891"/>
    <w:rsid w:val="00FB7F1B"/>
    <w:rsid w:val="00FC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1166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841088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C34E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C34E8"/>
  </w:style>
  <w:style w:type="paragraph" w:styleId="a6">
    <w:name w:val="footer"/>
    <w:basedOn w:val="a"/>
    <w:link w:val="a7"/>
    <w:uiPriority w:val="99"/>
    <w:unhideWhenUsed/>
    <w:rsid w:val="003C34E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C34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91F65-575A-41C9-A6D4-85B648096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Lubov A. Komarova</dc:creator>
  <cp:lastModifiedBy>Anton N. Varfolomeev</cp:lastModifiedBy>
  <cp:revision>33</cp:revision>
  <cp:lastPrinted>2026-09-17T08:06:00Z</cp:lastPrinted>
  <dcterms:created xsi:type="dcterms:W3CDTF">2026-09-16T12:21:00Z</dcterms:created>
  <dcterms:modified xsi:type="dcterms:W3CDTF">2026-09-18T07:48:00Z</dcterms:modified>
</cp:coreProperties>
</file>